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06" w:rsidRPr="00801368" w:rsidRDefault="00C74006" w:rsidP="00C74006">
      <w:pPr>
        <w:pStyle w:val="Els-Title"/>
      </w:pPr>
      <w:r w:rsidRPr="00801368">
        <w:t>Title of your paper</w:t>
      </w:r>
    </w:p>
    <w:p w:rsidR="00C74006" w:rsidRPr="00567834" w:rsidRDefault="00C74006" w:rsidP="00C74006">
      <w:pPr>
        <w:pStyle w:val="EquationFTT"/>
        <w:spacing w:after="0"/>
        <w:ind w:left="681" w:hanging="142"/>
        <w:jc w:val="center"/>
        <w:rPr>
          <w:rFonts w:eastAsia="SimSun"/>
          <w:bCs w:val="0"/>
          <w:noProof/>
          <w:szCs w:val="22"/>
          <w:vertAlign w:val="superscript"/>
        </w:rPr>
      </w:pPr>
      <w:r w:rsidRPr="00567834">
        <w:rPr>
          <w:rFonts w:eastAsia="SimSun"/>
          <w:bCs w:val="0"/>
          <w:noProof/>
          <w:szCs w:val="22"/>
        </w:rPr>
        <w:t>First Author</w:t>
      </w:r>
      <w:r w:rsidRPr="00567834">
        <w:rPr>
          <w:rFonts w:eastAsia="SimSun"/>
          <w:bCs w:val="0"/>
          <w:noProof/>
          <w:szCs w:val="22"/>
          <w:vertAlign w:val="superscript"/>
        </w:rPr>
        <w:t>1</w:t>
      </w:r>
      <w:r w:rsidRPr="00567834">
        <w:rPr>
          <w:rFonts w:eastAsia="SimSun"/>
          <w:bCs w:val="0"/>
          <w:noProof/>
          <w:szCs w:val="22"/>
        </w:rPr>
        <w:t>, Second Author</w:t>
      </w:r>
      <w:r w:rsidR="00386964">
        <w:rPr>
          <w:rFonts w:eastAsia="SimSun"/>
          <w:bCs w:val="0"/>
          <w:noProof/>
          <w:szCs w:val="22"/>
          <w:vertAlign w:val="superscript"/>
        </w:rPr>
        <w:t>2</w:t>
      </w:r>
      <w:r w:rsidRPr="00567834">
        <w:rPr>
          <w:rFonts w:eastAsia="SimSun"/>
          <w:bCs w:val="0"/>
          <w:noProof/>
          <w:szCs w:val="22"/>
        </w:rPr>
        <w:t>, Third Author</w:t>
      </w:r>
      <w:r w:rsidR="00386964">
        <w:rPr>
          <w:rFonts w:eastAsia="SimSun"/>
          <w:bCs w:val="0"/>
          <w:noProof/>
          <w:szCs w:val="22"/>
          <w:vertAlign w:val="superscript"/>
        </w:rPr>
        <w:t>1</w:t>
      </w:r>
    </w:p>
    <w:p w:rsidR="00C74006" w:rsidRPr="00567834" w:rsidRDefault="00C74006" w:rsidP="008A03C1">
      <w:pPr>
        <w:pStyle w:val="Els-Affiliation"/>
        <w:spacing w:after="400" w:line="300" w:lineRule="auto"/>
        <w:contextualSpacing/>
        <w:rPr>
          <w:i w:val="0"/>
          <w:iCs/>
          <w:sz w:val="24"/>
          <w:szCs w:val="32"/>
        </w:rPr>
      </w:pPr>
      <w:r w:rsidRPr="00567834">
        <w:rPr>
          <w:i w:val="0"/>
          <w:iCs/>
          <w:sz w:val="24"/>
          <w:szCs w:val="32"/>
          <w:vertAlign w:val="superscript"/>
        </w:rPr>
        <w:t>1</w:t>
      </w:r>
      <w:r w:rsidRPr="00567834">
        <w:rPr>
          <w:i w:val="0"/>
          <w:iCs/>
          <w:sz w:val="24"/>
          <w:szCs w:val="32"/>
        </w:rPr>
        <w:t>Affiliation, Country</w:t>
      </w:r>
    </w:p>
    <w:p w:rsidR="00C74006" w:rsidRPr="00567834" w:rsidRDefault="00C74006" w:rsidP="008A03C1">
      <w:pPr>
        <w:pStyle w:val="Els-Affiliation"/>
        <w:spacing w:after="400" w:line="300" w:lineRule="auto"/>
        <w:contextualSpacing/>
        <w:rPr>
          <w:i w:val="0"/>
          <w:iCs/>
          <w:sz w:val="24"/>
          <w:szCs w:val="32"/>
        </w:rPr>
      </w:pPr>
      <w:r w:rsidRPr="00567834">
        <w:rPr>
          <w:i w:val="0"/>
          <w:iCs/>
          <w:sz w:val="24"/>
          <w:szCs w:val="32"/>
          <w:vertAlign w:val="superscript"/>
        </w:rPr>
        <w:t>2</w:t>
      </w:r>
      <w:r w:rsidRPr="00567834">
        <w:rPr>
          <w:i w:val="0"/>
          <w:iCs/>
          <w:sz w:val="24"/>
          <w:szCs w:val="32"/>
        </w:rPr>
        <w:t>Affiliation,  Country</w:t>
      </w:r>
    </w:p>
    <w:p w:rsidR="00C74006" w:rsidRPr="00801368" w:rsidRDefault="00C74006" w:rsidP="00C74006">
      <w:pPr>
        <w:pStyle w:val="EquationFTT"/>
        <w:tabs>
          <w:tab w:val="clear" w:pos="4536"/>
          <w:tab w:val="clear" w:pos="9072"/>
        </w:tabs>
        <w:spacing w:before="240" w:after="120" w:line="276" w:lineRule="auto"/>
        <w:ind w:left="187" w:hanging="144"/>
        <w:rPr>
          <w:b/>
          <w:bCs w:val="0"/>
          <w:sz w:val="24"/>
          <w:vertAlign w:val="superscript"/>
        </w:rPr>
      </w:pPr>
      <w:r w:rsidRPr="00801368">
        <w:rPr>
          <w:b/>
          <w:bCs w:val="0"/>
        </w:rPr>
        <w:t>Abstract</w:t>
      </w:r>
    </w:p>
    <w:p w:rsidR="008D3441" w:rsidRPr="00191BF1" w:rsidRDefault="00591848" w:rsidP="00C74006">
      <w:r w:rsidRPr="00591848">
        <w:t xml:space="preserve">The abstract </w:t>
      </w:r>
      <w:r>
        <w:t>should</w:t>
      </w:r>
      <w:r w:rsidRPr="00591848">
        <w:t xml:space="preserve"> not exceed 500 words</w:t>
      </w:r>
      <w:r>
        <w:t>.</w:t>
      </w:r>
      <w:r w:rsidR="00C31641">
        <w:t xml:space="preserve"> Please be note</w:t>
      </w:r>
      <w:r w:rsidR="00F25BAF">
        <w:t>d</w:t>
      </w:r>
      <w:r w:rsidR="00C31641">
        <w:t xml:space="preserve"> that template </w:t>
      </w:r>
      <w:r w:rsidR="00CD4344">
        <w:t>of the camera-ready manuscript may</w:t>
      </w:r>
      <w:r w:rsidR="00F0258F">
        <w:t xml:space="preserve"> be</w:t>
      </w:r>
      <w:r w:rsidR="00CD4344">
        <w:t xml:space="preserve"> change</w:t>
      </w:r>
      <w:r w:rsidR="00F0258F">
        <w:t>d</w:t>
      </w:r>
      <w:r w:rsidR="00CD4344">
        <w:t xml:space="preserve"> to match with the publisher format.</w:t>
      </w:r>
    </w:p>
    <w:p w:rsidR="00185EC0" w:rsidRPr="00F12004" w:rsidRDefault="00185EC0" w:rsidP="001C6EB7">
      <w:pPr>
        <w:spacing w:before="120"/>
        <w:rPr>
          <w:lang w:eastAsia="ru-RU"/>
        </w:rPr>
      </w:pPr>
      <w:r w:rsidRPr="00CA0A71">
        <w:rPr>
          <w:bCs/>
          <w:i/>
          <w:spacing w:val="-4"/>
        </w:rPr>
        <w:t>Keywords</w:t>
      </w:r>
      <w:r w:rsidRPr="00191BF1">
        <w:rPr>
          <w:b/>
          <w:iCs/>
          <w:spacing w:val="-4"/>
        </w:rPr>
        <w:t xml:space="preserve">: </w:t>
      </w:r>
      <w:r w:rsidR="00F12004" w:rsidRPr="00F12004">
        <w:rPr>
          <w:lang w:eastAsia="ru-RU"/>
        </w:rPr>
        <w:t>Type your keywords</w:t>
      </w:r>
      <w:r w:rsidR="00F12004">
        <w:rPr>
          <w:lang w:eastAsia="ru-RU"/>
        </w:rPr>
        <w:t xml:space="preserve"> here, separated by comma</w:t>
      </w:r>
    </w:p>
    <w:p w:rsidR="00185EC0" w:rsidRPr="00191BF1" w:rsidRDefault="00185EC0" w:rsidP="00C74006">
      <w:r w:rsidRPr="00CA0A71">
        <w:rPr>
          <w:i/>
          <w:iCs/>
        </w:rPr>
        <w:t>Corresponding author:</w:t>
      </w:r>
      <w:r w:rsidRPr="00191BF1">
        <w:t xml:space="preserve">  </w:t>
      </w:r>
      <w:r w:rsidR="00340615" w:rsidRPr="00340615">
        <w:t>author</w:t>
      </w:r>
      <w:r w:rsidR="00340615">
        <w:t>@e</w:t>
      </w:r>
      <w:r w:rsidRPr="00191BF1">
        <w:t>mail.com</w:t>
      </w:r>
    </w:p>
    <w:p w:rsidR="00590E28" w:rsidRPr="00C74006" w:rsidRDefault="00590E28" w:rsidP="00C74006">
      <w:pPr>
        <w:pStyle w:val="EquationFTT"/>
        <w:tabs>
          <w:tab w:val="clear" w:pos="4536"/>
          <w:tab w:val="clear" w:pos="9072"/>
        </w:tabs>
        <w:spacing w:before="240" w:after="120" w:line="276" w:lineRule="auto"/>
        <w:ind w:left="187" w:hanging="144"/>
        <w:rPr>
          <w:b/>
          <w:bCs w:val="0"/>
        </w:rPr>
      </w:pPr>
      <w:r w:rsidRPr="00C74006">
        <w:rPr>
          <w:b/>
          <w:bCs w:val="0"/>
        </w:rPr>
        <w:t>1. Introduction</w:t>
      </w:r>
    </w:p>
    <w:p w:rsidR="006A2A93" w:rsidRDefault="00251D5E" w:rsidP="0095228E">
      <w:pPr>
        <w:ind w:firstLine="708"/>
      </w:pPr>
      <w:r>
        <w:t>The manuscript file contains all essential sections</w:t>
      </w:r>
      <w:r w:rsidR="00337A2B">
        <w:t xml:space="preserve"> </w:t>
      </w:r>
      <w:r w:rsidR="00337A2B" w:rsidRPr="00191BF1">
        <w:t>[1</w:t>
      </w:r>
      <w:r w:rsidR="00337A2B">
        <w:t>]</w:t>
      </w:r>
      <w:r>
        <w:t xml:space="preserve">: Article Title, Abstract, Keywords, Introduction, Materials and Methods, Results, </w:t>
      </w:r>
      <w:r w:rsidR="005E280C" w:rsidRPr="005E280C">
        <w:t>Discussion and/or Conclusions,</w:t>
      </w:r>
      <w:r>
        <w:t xml:space="preserve"> References, </w:t>
      </w:r>
      <w:r w:rsidR="005E280C" w:rsidRPr="005E280C">
        <w:t xml:space="preserve">Figures and Tables with </w:t>
      </w:r>
      <w:r w:rsidR="00F9126D">
        <w:t>C</w:t>
      </w:r>
      <w:r w:rsidR="005E280C" w:rsidRPr="005E280C">
        <w:t>aptions</w:t>
      </w:r>
      <w:r>
        <w:t>.</w:t>
      </w:r>
      <w:r w:rsidR="005E280C">
        <w:t xml:space="preserve"> </w:t>
      </w:r>
      <w:r>
        <w:t xml:space="preserve">Ensure tables and figures </w:t>
      </w:r>
      <w:proofErr w:type="gramStart"/>
      <w:r>
        <w:t>are</w:t>
      </w:r>
      <w:r w:rsidR="00904FEF">
        <w:t xml:space="preserve"> mentioned</w:t>
      </w:r>
      <w:proofErr w:type="gramEnd"/>
      <w:r w:rsidR="00904FEF">
        <w:t xml:space="preserve"> in the text.</w:t>
      </w:r>
      <w:r w:rsidR="00904FEF" w:rsidRPr="00904FEF">
        <w:t xml:space="preserve"> </w:t>
      </w:r>
      <w:r w:rsidR="00530FCA">
        <w:t>Multiple citation</w:t>
      </w:r>
      <w:r w:rsidR="001D4C5A">
        <w:t xml:space="preserve"> </w:t>
      </w:r>
      <w:r w:rsidR="001D4C5A" w:rsidRPr="001D4C5A">
        <w:t>numbers</w:t>
      </w:r>
      <w:r w:rsidR="00F624AE" w:rsidRPr="00F624AE">
        <w:t xml:space="preserve"> at the same place</w:t>
      </w:r>
      <w:r w:rsidR="00530FCA" w:rsidRPr="001D4C5A">
        <w:t xml:space="preserve"> </w:t>
      </w:r>
      <w:r w:rsidR="005B2D95" w:rsidRPr="003B3C53">
        <w:rPr>
          <w:bCs/>
        </w:rPr>
        <w:t xml:space="preserve">should </w:t>
      </w:r>
      <w:r w:rsidR="00530FCA">
        <w:t>be combined in a square bracket [2</w:t>
      </w:r>
      <w:proofErr w:type="gramStart"/>
      <w:r w:rsidR="00530FCA">
        <w:t>,3</w:t>
      </w:r>
      <w:proofErr w:type="gramEnd"/>
      <w:r w:rsidR="00530FCA">
        <w:t>].</w:t>
      </w:r>
    </w:p>
    <w:p w:rsidR="006A2A93" w:rsidRPr="00EE7B28" w:rsidRDefault="006A2A93" w:rsidP="00403DC2">
      <w:pPr>
        <w:spacing w:before="240" w:after="120"/>
        <w:rPr>
          <w:i/>
          <w:iCs/>
        </w:rPr>
      </w:pPr>
      <w:r w:rsidRPr="00EE7B28">
        <w:rPr>
          <w:i/>
          <w:iCs/>
        </w:rPr>
        <w:t>1.1 Figure</w:t>
      </w:r>
    </w:p>
    <w:p w:rsidR="00296F31" w:rsidRPr="00904FEF" w:rsidRDefault="00904FEF" w:rsidP="0095228E">
      <w:pPr>
        <w:ind w:firstLine="708"/>
      </w:pPr>
      <w:r>
        <w:t>Fig. 1 is an example of</w:t>
      </w:r>
      <w:r w:rsidR="00CE284E">
        <w:t xml:space="preserve"> figure </w:t>
      </w:r>
      <w:r w:rsidR="00220605">
        <w:t>containing</w:t>
      </w:r>
      <w:r w:rsidR="00CE284E">
        <w:t xml:space="preserve"> </w:t>
      </w:r>
      <w:r>
        <w:t xml:space="preserve">two </w:t>
      </w:r>
      <w:r w:rsidR="00220605">
        <w:t>images, which</w:t>
      </w:r>
      <w:r>
        <w:t xml:space="preserve"> </w:t>
      </w:r>
      <w:proofErr w:type="gramStart"/>
      <w:r>
        <w:t>are</w:t>
      </w:r>
      <w:r w:rsidRPr="00904FEF">
        <w:t xml:space="preserve"> placed</w:t>
      </w:r>
      <w:proofErr w:type="gramEnd"/>
      <w:r w:rsidRPr="00904FEF">
        <w:t xml:space="preserve"> next to each other</w:t>
      </w:r>
      <w:r>
        <w:t>.</w:t>
      </w:r>
      <w:r w:rsidR="003577A5">
        <w:t xml:space="preserve"> These </w:t>
      </w:r>
      <w:proofErr w:type="gramStart"/>
      <w:r w:rsidR="003577A5">
        <w:t>can be referred</w:t>
      </w:r>
      <w:proofErr w:type="gramEnd"/>
      <w:r w:rsidR="003577A5">
        <w:t xml:space="preserve"> to as Fig. 1 (a) and Fig. 1 (b) respectively.</w:t>
      </w:r>
      <w:r w:rsidR="003B3C53">
        <w:t xml:space="preserve">  </w:t>
      </w:r>
    </w:p>
    <w:p w:rsidR="001554F7" w:rsidRDefault="00BE61A3" w:rsidP="00BE61A3">
      <w:pPr>
        <w:jc w:val="center"/>
      </w:pPr>
      <w:r>
        <w:rPr>
          <w:noProof/>
          <w:lang w:bidi="th-TH"/>
        </w:rPr>
        <mc:AlternateContent>
          <mc:Choice Requires="wpc">
            <w:drawing>
              <wp:inline distT="0" distB="0" distL="0" distR="0">
                <wp:extent cx="5162550" cy="1524000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Text Box 4"/>
                        <wps:cNvSpPr txBox="1"/>
                        <wps:spPr>
                          <a:xfrm>
                            <a:off x="76200" y="95250"/>
                            <a:ext cx="25717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E61A3" w:rsidRDefault="00BE61A3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4"/>
                        <wps:cNvSpPr txBox="1"/>
                        <wps:spPr>
                          <a:xfrm>
                            <a:off x="2704125" y="95250"/>
                            <a:ext cx="26606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E61A3" w:rsidRDefault="00BE61A3" w:rsidP="00BE61A3">
                              <w:pPr>
                                <w:pStyle w:val="NormalWeb"/>
                                <w:spacing w:before="0" w:beforeAutospacing="0" w:after="0" w:afterAutospacing="0" w:line="480" w:lineRule="auto"/>
                              </w:pPr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3047025" y="218440"/>
                            <a:ext cx="1857375" cy="1257935"/>
                          </a:xfrm>
                          <a:prstGeom prst="roundRect">
                            <a:avLst>
                              <a:gd name="adj" fmla="val 4552"/>
                            </a:avLst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89550" y="218440"/>
                            <a:ext cx="1857375" cy="1257935"/>
                          </a:xfrm>
                          <a:prstGeom prst="roundRect">
                            <a:avLst>
                              <a:gd name="adj" fmla="val 4552"/>
                            </a:avLst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406.5pt;height:120pt;mso-position-horizontal-relative:char;mso-position-vertical-relative:line" coordsize="51625,15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625;height:152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62;top:952;width:2571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BE61A3" w:rsidRDefault="00BE61A3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4" o:spid="_x0000_s1029" type="#_x0000_t202" style="position:absolute;left:27041;top:952;width:2660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TYwwAAANoAAAAPAAAAZHJzL2Rvd25yZXYueG1sRI9Ba8JA&#10;FITvBf/D8gRvdaOl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XgSU2MMAAADaAAAADwAA&#10;AAAAAAAAAAAAAAAHAgAAZHJzL2Rvd25yZXYueG1sUEsFBgAAAAADAAMAtwAAAPcCAAAAAA==&#10;" fillcolor="white [3201]" stroked="f" strokeweight=".5pt">
                  <v:textbox>
                    <w:txbxContent>
                      <w:p w:rsidR="00BE61A3" w:rsidRDefault="00BE61A3" w:rsidP="00BE61A3">
                        <w:pPr>
                          <w:pStyle w:val="NormalWeb"/>
                          <w:spacing w:before="0" w:beforeAutospacing="0" w:after="0" w:afterAutospacing="0" w:line="480" w:lineRule="auto"/>
                        </w:pPr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roundrect id="Rounded Rectangle 7" o:spid="_x0000_s1030" style="position:absolute;left:30470;top:2184;width:18574;height:12579;visibility:visible;mso-wrap-style:square;v-text-anchor:middle" arcsize="2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" strokecolor="gray [1629]" strokeweight="1.5pt">
                  <v:fill r:id="rId10" o:title="" recolor="t" rotate="t" type="tile"/>
                </v:roundrect>
                <v:roundrect id="Rounded Rectangle 8" o:spid="_x0000_s1031" style="position:absolute;left:3895;top:2184;width:18574;height:12579;visibility:visible;mso-wrap-style:square;v-text-anchor:middle" arcsize="2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" strokecolor="gray [1629]" strokeweight="1.5pt">
                  <v:fill r:id="rId11" o:title="" recolor="t" rotate="t" type="tile"/>
                </v:roundrect>
                <w10:anchorlock/>
              </v:group>
            </w:pict>
          </mc:Fallback>
        </mc:AlternateContent>
      </w:r>
    </w:p>
    <w:p w:rsidR="00D35606" w:rsidRDefault="00D35606" w:rsidP="00E24BAE">
      <w:pPr>
        <w:spacing w:before="120" w:after="240"/>
        <w:jc w:val="center"/>
        <w:rPr>
          <w:bCs/>
        </w:rPr>
      </w:pPr>
      <w:r w:rsidRPr="005A7EF2">
        <w:rPr>
          <w:b/>
        </w:rPr>
        <w:t>Figure 1.</w:t>
      </w:r>
      <w:r w:rsidRPr="005A7EF2">
        <w:rPr>
          <w:bCs/>
        </w:rPr>
        <w:t xml:space="preserve"> </w:t>
      </w:r>
      <w:r w:rsidR="00C821C9" w:rsidRPr="005A7EF2">
        <w:rPr>
          <w:bCs/>
        </w:rPr>
        <w:t xml:space="preserve">(a) </w:t>
      </w:r>
      <w:proofErr w:type="gramStart"/>
      <w:r w:rsidR="00C821C9" w:rsidRPr="005A7EF2">
        <w:rPr>
          <w:bCs/>
        </w:rPr>
        <w:t>first</w:t>
      </w:r>
      <w:proofErr w:type="gramEnd"/>
      <w:r w:rsidR="00C821C9" w:rsidRPr="005A7EF2">
        <w:rPr>
          <w:bCs/>
        </w:rPr>
        <w:t xml:space="preserve"> picture; (b) second picture.</w:t>
      </w:r>
    </w:p>
    <w:p w:rsidR="00C45CBF" w:rsidRDefault="00333C09" w:rsidP="00C45CBF">
      <w:pPr>
        <w:spacing w:before="240" w:after="120"/>
        <w:rPr>
          <w:i/>
          <w:iCs/>
        </w:rPr>
      </w:pPr>
      <w:r w:rsidRPr="006C5972">
        <w:rPr>
          <w:i/>
          <w:iCs/>
        </w:rPr>
        <w:t>1.2 Tables</w:t>
      </w:r>
    </w:p>
    <w:p w:rsidR="003B3C53" w:rsidRPr="003B3C53" w:rsidRDefault="001F05D8" w:rsidP="00C45CBF">
      <w:pPr>
        <w:ind w:firstLine="708"/>
        <w:rPr>
          <w:bCs/>
        </w:rPr>
      </w:pPr>
      <w:r>
        <w:rPr>
          <w:bCs/>
        </w:rPr>
        <w:t>T</w:t>
      </w:r>
      <w:r w:rsidR="003B3C53" w:rsidRPr="003B3C53">
        <w:rPr>
          <w:bCs/>
        </w:rPr>
        <w:t xml:space="preserve">able </w:t>
      </w:r>
      <w:r w:rsidR="00C45CBF">
        <w:rPr>
          <w:bCs/>
        </w:rPr>
        <w:t xml:space="preserve">caption </w:t>
      </w:r>
      <w:proofErr w:type="gramStart"/>
      <w:r>
        <w:rPr>
          <w:bCs/>
        </w:rPr>
        <w:t>should be placed</w:t>
      </w:r>
      <w:proofErr w:type="gramEnd"/>
      <w:r>
        <w:rPr>
          <w:bCs/>
        </w:rPr>
        <w:t xml:space="preserve"> above table</w:t>
      </w:r>
      <w:r w:rsidR="00C45CBF" w:rsidRPr="00C45CBF">
        <w:rPr>
          <w:bCs/>
        </w:rPr>
        <w:t>, left justified</w:t>
      </w:r>
      <w:r w:rsidR="001748EC">
        <w:rPr>
          <w:bCs/>
        </w:rPr>
        <w:t xml:space="preserve"> as shown in the Table 1</w:t>
      </w:r>
      <w:r w:rsidR="00C45CBF" w:rsidRPr="00C45CBF">
        <w:rPr>
          <w:bCs/>
        </w:rPr>
        <w:t>.</w:t>
      </w:r>
    </w:p>
    <w:p w:rsidR="00D35606" w:rsidRPr="005A7EF2" w:rsidRDefault="00D35606" w:rsidP="00E24BAE">
      <w:pPr>
        <w:spacing w:before="240" w:after="120"/>
        <w:rPr>
          <w:bCs/>
        </w:rPr>
      </w:pPr>
      <w:r w:rsidRPr="005A7EF2">
        <w:rPr>
          <w:b/>
        </w:rPr>
        <w:t>Table 1.</w:t>
      </w:r>
      <w:r w:rsidRPr="005A7EF2">
        <w:rPr>
          <w:bCs/>
        </w:rPr>
        <w:t xml:space="preserve"> </w:t>
      </w:r>
      <w:r w:rsidR="00462EB7" w:rsidRPr="005A7EF2">
        <w:rPr>
          <w:bCs/>
        </w:rPr>
        <w:t>An example of table caption</w:t>
      </w:r>
      <w:r w:rsidRPr="005A7EF2">
        <w:rPr>
          <w:bCs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0"/>
        <w:gridCol w:w="1914"/>
        <w:gridCol w:w="1956"/>
      </w:tblGrid>
      <w:tr w:rsidR="00E24BAE" w:rsidRPr="00E24BAE" w:rsidTr="00E24BAE">
        <w:trPr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E24BAE" w:rsidRPr="00E24BAE" w:rsidRDefault="00E24BAE" w:rsidP="00BD0D6D">
            <w:pPr>
              <w:pStyle w:val="Els-table-text"/>
              <w:spacing w:line="240" w:lineRule="exact"/>
              <w:rPr>
                <w:sz w:val="24"/>
                <w:szCs w:val="32"/>
              </w:rPr>
            </w:pPr>
            <w:bookmarkStart w:id="0" w:name="_GoBack"/>
            <w:r w:rsidRPr="00E24BAE">
              <w:rPr>
                <w:sz w:val="24"/>
                <w:szCs w:val="32"/>
              </w:rPr>
              <w:t>An example of a column heading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24BAE" w:rsidRPr="00E24BAE" w:rsidRDefault="00E24BAE" w:rsidP="00BD0D6D">
            <w:pPr>
              <w:pStyle w:val="Els-table-text"/>
              <w:spacing w:line="240" w:lineRule="exact"/>
              <w:jc w:val="center"/>
              <w:rPr>
                <w:sz w:val="24"/>
                <w:szCs w:val="32"/>
              </w:rPr>
            </w:pPr>
            <w:r w:rsidRPr="00E24BAE">
              <w:rPr>
                <w:sz w:val="24"/>
                <w:szCs w:val="32"/>
              </w:rPr>
              <w:t>Column A (</w:t>
            </w:r>
            <w:r w:rsidRPr="00E24BAE">
              <w:rPr>
                <w:i/>
                <w:sz w:val="24"/>
                <w:szCs w:val="32"/>
              </w:rPr>
              <w:t>t</w:t>
            </w:r>
            <w:r w:rsidRPr="00E24BAE">
              <w:rPr>
                <w:sz w:val="24"/>
                <w:szCs w:val="32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24BAE" w:rsidRPr="00E24BAE" w:rsidRDefault="00E24BAE" w:rsidP="00BD0D6D">
            <w:pPr>
              <w:pStyle w:val="Els-table-text"/>
              <w:spacing w:line="240" w:lineRule="exact"/>
              <w:jc w:val="center"/>
              <w:rPr>
                <w:sz w:val="24"/>
                <w:szCs w:val="32"/>
              </w:rPr>
            </w:pPr>
            <w:r w:rsidRPr="00E24BAE">
              <w:rPr>
                <w:sz w:val="24"/>
                <w:szCs w:val="32"/>
              </w:rPr>
              <w:t>Column B (</w:t>
            </w:r>
            <w:r w:rsidRPr="00E24BAE">
              <w:rPr>
                <w:i/>
                <w:iCs/>
                <w:sz w:val="24"/>
                <w:szCs w:val="32"/>
              </w:rPr>
              <w:t>t</w:t>
            </w:r>
            <w:r w:rsidRPr="00E24BAE">
              <w:rPr>
                <w:sz w:val="24"/>
                <w:szCs w:val="32"/>
              </w:rPr>
              <w:t>)</w:t>
            </w:r>
          </w:p>
        </w:tc>
      </w:tr>
      <w:tr w:rsidR="00E24BAE" w:rsidRPr="00E24BAE" w:rsidTr="00E24BAE">
        <w:trPr>
          <w:jc w:val="center"/>
        </w:trPr>
        <w:tc>
          <w:tcPr>
            <w:tcW w:w="4770" w:type="dxa"/>
            <w:tcBorders>
              <w:top w:val="single" w:sz="4" w:space="0" w:color="auto"/>
            </w:tcBorders>
          </w:tcPr>
          <w:p w:rsidR="00E24BAE" w:rsidRPr="00E24BAE" w:rsidRDefault="00E24BAE" w:rsidP="00BD0D6D">
            <w:pPr>
              <w:pStyle w:val="Els-table-text"/>
              <w:spacing w:line="240" w:lineRule="exact"/>
              <w:rPr>
                <w:sz w:val="24"/>
                <w:szCs w:val="32"/>
              </w:rPr>
            </w:pPr>
            <w:r>
              <w:rPr>
                <w:rFonts w:cs="Angsana New"/>
                <w:sz w:val="24"/>
                <w:szCs w:val="32"/>
                <w:lang w:bidi="th-TH"/>
              </w:rPr>
              <w:t>A</w:t>
            </w:r>
            <w:r w:rsidRPr="00E24BAE">
              <w:rPr>
                <w:sz w:val="24"/>
                <w:szCs w:val="32"/>
              </w:rPr>
              <w:t>n entry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24BAE" w:rsidRPr="00E24BAE" w:rsidRDefault="00E24BAE" w:rsidP="00BD0D6D">
            <w:pPr>
              <w:pStyle w:val="Els-table-text"/>
              <w:spacing w:line="240" w:lineRule="exact"/>
              <w:jc w:val="center"/>
              <w:rPr>
                <w:sz w:val="24"/>
                <w:szCs w:val="32"/>
              </w:rPr>
            </w:pPr>
            <w:r w:rsidRPr="00E24BAE">
              <w:rPr>
                <w:sz w:val="24"/>
                <w:szCs w:val="32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24BAE" w:rsidRPr="00E24BAE" w:rsidRDefault="00E24BAE" w:rsidP="00BD0D6D">
            <w:pPr>
              <w:pStyle w:val="Els-table-text"/>
              <w:spacing w:line="240" w:lineRule="exact"/>
              <w:jc w:val="center"/>
              <w:rPr>
                <w:sz w:val="24"/>
                <w:szCs w:val="32"/>
              </w:rPr>
            </w:pPr>
            <w:r w:rsidRPr="00E24BAE">
              <w:rPr>
                <w:sz w:val="24"/>
                <w:szCs w:val="32"/>
              </w:rPr>
              <w:t>2</w:t>
            </w:r>
          </w:p>
        </w:tc>
      </w:tr>
      <w:tr w:rsidR="00E24BAE" w:rsidRPr="00E24BAE" w:rsidTr="00E24BAE">
        <w:trPr>
          <w:jc w:val="center"/>
        </w:trPr>
        <w:tc>
          <w:tcPr>
            <w:tcW w:w="4770" w:type="dxa"/>
          </w:tcPr>
          <w:p w:rsidR="00E24BAE" w:rsidRPr="00E24BAE" w:rsidRDefault="00E24BAE" w:rsidP="00BD0D6D">
            <w:pPr>
              <w:pStyle w:val="Els-table-text"/>
              <w:spacing w:line="24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</w:t>
            </w:r>
            <w:r w:rsidRPr="00E24BAE">
              <w:rPr>
                <w:sz w:val="24"/>
                <w:szCs w:val="32"/>
              </w:rPr>
              <w:t>nother entry</w:t>
            </w:r>
          </w:p>
        </w:tc>
        <w:tc>
          <w:tcPr>
            <w:tcW w:w="1914" w:type="dxa"/>
          </w:tcPr>
          <w:p w:rsidR="00E24BAE" w:rsidRPr="00E24BAE" w:rsidRDefault="00E24BAE" w:rsidP="00BD0D6D">
            <w:pPr>
              <w:pStyle w:val="Els-table-text"/>
              <w:spacing w:line="240" w:lineRule="exact"/>
              <w:jc w:val="center"/>
              <w:rPr>
                <w:sz w:val="24"/>
                <w:szCs w:val="32"/>
              </w:rPr>
            </w:pPr>
            <w:r w:rsidRPr="00E24BAE">
              <w:rPr>
                <w:sz w:val="24"/>
                <w:szCs w:val="32"/>
              </w:rPr>
              <w:t>3</w:t>
            </w:r>
          </w:p>
        </w:tc>
        <w:tc>
          <w:tcPr>
            <w:tcW w:w="1956" w:type="dxa"/>
          </w:tcPr>
          <w:p w:rsidR="00E24BAE" w:rsidRPr="00E24BAE" w:rsidRDefault="00E24BAE" w:rsidP="00BD0D6D">
            <w:pPr>
              <w:pStyle w:val="Els-table-text"/>
              <w:spacing w:line="240" w:lineRule="exact"/>
              <w:jc w:val="center"/>
              <w:rPr>
                <w:sz w:val="24"/>
                <w:szCs w:val="32"/>
              </w:rPr>
            </w:pPr>
            <w:r w:rsidRPr="00E24BAE">
              <w:rPr>
                <w:sz w:val="24"/>
                <w:szCs w:val="32"/>
              </w:rPr>
              <w:t>4</w:t>
            </w:r>
          </w:p>
        </w:tc>
      </w:tr>
      <w:tr w:rsidR="00E24BAE" w:rsidRPr="00E24BAE" w:rsidTr="00E24BAE">
        <w:trPr>
          <w:jc w:val="center"/>
        </w:trPr>
        <w:tc>
          <w:tcPr>
            <w:tcW w:w="4770" w:type="dxa"/>
            <w:tcBorders>
              <w:bottom w:val="single" w:sz="4" w:space="0" w:color="auto"/>
            </w:tcBorders>
          </w:tcPr>
          <w:p w:rsidR="00E24BAE" w:rsidRPr="00E24BAE" w:rsidRDefault="00E24BAE" w:rsidP="00BD0D6D">
            <w:pPr>
              <w:pStyle w:val="Els-table-text"/>
              <w:spacing w:line="24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</w:t>
            </w:r>
            <w:r w:rsidRPr="00E24BAE">
              <w:rPr>
                <w:sz w:val="24"/>
                <w:szCs w:val="32"/>
              </w:rPr>
              <w:t>nother entry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24BAE" w:rsidRPr="00E24BAE" w:rsidRDefault="00E24BAE" w:rsidP="00BD0D6D">
            <w:pPr>
              <w:pStyle w:val="Els-table-text"/>
              <w:spacing w:line="240" w:lineRule="exact"/>
              <w:jc w:val="center"/>
              <w:rPr>
                <w:sz w:val="24"/>
                <w:szCs w:val="32"/>
              </w:rPr>
            </w:pPr>
            <w:r w:rsidRPr="00E24BAE">
              <w:rPr>
                <w:sz w:val="24"/>
                <w:szCs w:val="3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24BAE" w:rsidRPr="00E24BAE" w:rsidRDefault="00E24BAE" w:rsidP="00BD0D6D">
            <w:pPr>
              <w:pStyle w:val="Els-table-text"/>
              <w:spacing w:line="240" w:lineRule="exact"/>
              <w:jc w:val="center"/>
              <w:rPr>
                <w:sz w:val="24"/>
                <w:szCs w:val="32"/>
              </w:rPr>
            </w:pPr>
            <w:r w:rsidRPr="00E24BAE">
              <w:rPr>
                <w:sz w:val="24"/>
                <w:szCs w:val="32"/>
              </w:rPr>
              <w:t>6</w:t>
            </w:r>
          </w:p>
        </w:tc>
      </w:tr>
    </w:tbl>
    <w:bookmarkEnd w:id="0"/>
    <w:p w:rsidR="00395413" w:rsidRDefault="00395413" w:rsidP="00395413">
      <w:pPr>
        <w:spacing w:before="240" w:after="120"/>
        <w:rPr>
          <w:i/>
          <w:iCs/>
        </w:rPr>
      </w:pPr>
      <w:r w:rsidRPr="006C5972">
        <w:rPr>
          <w:i/>
          <w:iCs/>
        </w:rPr>
        <w:lastRenderedPageBreak/>
        <w:t>1.</w:t>
      </w:r>
      <w:r>
        <w:rPr>
          <w:i/>
          <w:iCs/>
        </w:rPr>
        <w:t>3</w:t>
      </w:r>
      <w:r w:rsidRPr="006C5972">
        <w:rPr>
          <w:i/>
          <w:iCs/>
        </w:rPr>
        <w:t xml:space="preserve"> </w:t>
      </w:r>
      <w:r>
        <w:rPr>
          <w:i/>
          <w:iCs/>
        </w:rPr>
        <w:t>Equations</w:t>
      </w:r>
    </w:p>
    <w:p w:rsidR="00CE2E27" w:rsidRPr="003B3C53" w:rsidRDefault="002841C5" w:rsidP="00CE2E27">
      <w:pPr>
        <w:ind w:firstLine="708"/>
        <w:rPr>
          <w:bCs/>
        </w:rPr>
      </w:pPr>
      <w:r w:rsidRPr="002841C5">
        <w:rPr>
          <w:bCs/>
        </w:rPr>
        <w:t xml:space="preserve">Equations </w:t>
      </w:r>
      <w:proofErr w:type="gramStart"/>
      <w:r w:rsidRPr="002841C5">
        <w:rPr>
          <w:bCs/>
        </w:rPr>
        <w:t>should be numbered</w:t>
      </w:r>
      <w:proofErr w:type="gramEnd"/>
      <w:r w:rsidRPr="002841C5">
        <w:rPr>
          <w:bCs/>
        </w:rPr>
        <w:t xml:space="preserve"> consecutively with Arabic numerals in parentheses</w:t>
      </w:r>
      <w:r>
        <w:rPr>
          <w:bCs/>
        </w:rPr>
        <w:t xml:space="preserve"> as shown in the Eq</w:t>
      </w:r>
      <w:r w:rsidR="00BF2286">
        <w:rPr>
          <w:bCs/>
        </w:rPr>
        <w:t>uation 1</w:t>
      </w:r>
      <w:r w:rsidR="00CE2E27" w:rsidRPr="002841C5">
        <w:rPr>
          <w:bCs/>
        </w:rPr>
        <w:t>.</w:t>
      </w:r>
    </w:p>
    <w:p w:rsidR="00246029" w:rsidRDefault="00246029" w:rsidP="00246029">
      <w:pPr>
        <w:pStyle w:val="StyleEquationCentered"/>
        <w:tabs>
          <w:tab w:val="clear" w:pos="4678"/>
          <w:tab w:val="clear" w:pos="9356"/>
          <w:tab w:val="center" w:pos="4536"/>
          <w:tab w:val="right" w:pos="9029"/>
        </w:tabs>
        <w:rPr>
          <w:szCs w:val="24"/>
        </w:rPr>
      </w:pPr>
      <w:r w:rsidRPr="00191BF1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Cs w:val="24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Cs w:val="24"/>
                  </w:rPr>
                  <m:t>n-k</m:t>
                </m:r>
              </m:sup>
            </m:sSup>
          </m:e>
        </m:nary>
      </m:oMath>
      <w:r w:rsidRPr="00191BF1">
        <w:rPr>
          <w:szCs w:val="24"/>
        </w:rPr>
        <w:tab/>
        <w:t>(</w:t>
      </w:r>
      <w:r>
        <w:rPr>
          <w:szCs w:val="24"/>
        </w:rPr>
        <w:t>1</w:t>
      </w:r>
      <w:r w:rsidRPr="00191BF1">
        <w:rPr>
          <w:szCs w:val="24"/>
        </w:rPr>
        <w:t>)</w:t>
      </w:r>
    </w:p>
    <w:p w:rsidR="008778FD" w:rsidRDefault="008778FD" w:rsidP="00246029">
      <w:pPr>
        <w:pStyle w:val="StyleEquationCentered"/>
        <w:tabs>
          <w:tab w:val="clear" w:pos="4678"/>
          <w:tab w:val="clear" w:pos="9356"/>
        </w:tabs>
        <w:rPr>
          <w:szCs w:val="24"/>
          <w:lang w:eastAsia="en-US"/>
        </w:rPr>
      </w:pPr>
    </w:p>
    <w:p w:rsidR="00246029" w:rsidRPr="00191BF1" w:rsidRDefault="00246029" w:rsidP="00246029">
      <w:pPr>
        <w:pStyle w:val="StyleEquationCentered"/>
        <w:tabs>
          <w:tab w:val="clear" w:pos="4678"/>
          <w:tab w:val="clear" w:pos="9356"/>
        </w:tabs>
        <w:rPr>
          <w:szCs w:val="24"/>
          <w:lang w:eastAsia="en-US"/>
        </w:rPr>
      </w:pPr>
      <w:proofErr w:type="gramStart"/>
      <w:r w:rsidRPr="00246029">
        <w:rPr>
          <w:szCs w:val="24"/>
          <w:lang w:eastAsia="en-US"/>
        </w:rPr>
        <w:t>where</w:t>
      </w:r>
      <w:proofErr w:type="gramEnd"/>
      <w:r w:rsidRPr="00246029">
        <w:rPr>
          <w:szCs w:val="24"/>
          <w:lang w:eastAsia="en-US"/>
        </w:rPr>
        <w:t xml:space="preserve"> </w:t>
      </w:r>
      <m:oMath>
        <m:r>
          <w:rPr>
            <w:rFonts w:ascii="Cambria Math" w:eastAsia="Cambria Math" w:hAnsi="Cambria Math" w:cs="Cambria Math"/>
            <w:szCs w:val="24"/>
          </w:rPr>
          <m:t>n</m:t>
        </m:r>
      </m:oMath>
      <w:r w:rsidR="00DC098C" w:rsidRPr="00246029">
        <w:rPr>
          <w:szCs w:val="24"/>
          <w:lang w:eastAsia="en-US"/>
        </w:rPr>
        <w:t xml:space="preserve"> </w:t>
      </w:r>
      <w:r w:rsidR="00DC098C">
        <w:rPr>
          <w:szCs w:val="24"/>
          <w:lang w:eastAsia="en-US"/>
        </w:rPr>
        <w:t xml:space="preserve">is a positive </w:t>
      </w:r>
      <w:r w:rsidR="00977DE3">
        <w:rPr>
          <w:szCs w:val="24"/>
          <w:lang w:eastAsia="en-US"/>
        </w:rPr>
        <w:t xml:space="preserve">integer </w:t>
      </w:r>
      <w:r w:rsidR="00DC098C">
        <w:rPr>
          <w:szCs w:val="24"/>
          <w:lang w:eastAsia="en-US"/>
        </w:rPr>
        <w:t>number</w:t>
      </w:r>
      <w:r w:rsidR="002841C5">
        <w:rPr>
          <w:szCs w:val="24"/>
          <w:lang w:eastAsia="en-US"/>
        </w:rPr>
        <w:t>,</w:t>
      </w:r>
      <w:r w:rsidR="00DC098C">
        <w:rPr>
          <w:szCs w:val="24"/>
          <w:lang w:eastAsia="en-US"/>
        </w:rPr>
        <w:t xml:space="preserve"> </w:t>
      </w:r>
      <w:r w:rsidRPr="00246029">
        <w:rPr>
          <w:szCs w:val="24"/>
          <w:lang w:eastAsia="en-US"/>
        </w:rPr>
        <w:t xml:space="preserve">each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Cs w:val="24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  <w:szCs w:val="24"/>
                  </w:rPr>
                  <m:t>k</m:t>
                </m:r>
              </m:den>
            </m:f>
          </m:e>
        </m:d>
      </m:oMath>
      <w:r w:rsidRPr="00246029">
        <w:rPr>
          <w:szCs w:val="24"/>
          <w:lang w:eastAsia="en-US"/>
        </w:rPr>
        <w:t xml:space="preserve"> is </w:t>
      </w:r>
      <w:r w:rsidR="002841C5" w:rsidRPr="002841C5">
        <w:rPr>
          <w:szCs w:val="24"/>
          <w:lang w:eastAsia="en-US"/>
        </w:rPr>
        <w:t>known as a</w:t>
      </w:r>
      <w:r w:rsidRPr="00246029">
        <w:rPr>
          <w:szCs w:val="24"/>
          <w:lang w:eastAsia="en-US"/>
        </w:rPr>
        <w:t xml:space="preserve"> binomial coefficient</w:t>
      </w:r>
      <w:r w:rsidR="003E666F">
        <w:rPr>
          <w:szCs w:val="24"/>
          <w:lang w:eastAsia="en-US"/>
        </w:rPr>
        <w:t xml:space="preserve"> [4]</w:t>
      </w:r>
      <w:r w:rsidRPr="00246029">
        <w:rPr>
          <w:szCs w:val="24"/>
          <w:lang w:eastAsia="en-US"/>
        </w:rPr>
        <w:t>.</w:t>
      </w:r>
    </w:p>
    <w:p w:rsidR="00E93ED2" w:rsidRPr="00C74006" w:rsidRDefault="0060795F" w:rsidP="00C74006">
      <w:pPr>
        <w:pStyle w:val="EquationFTT"/>
        <w:tabs>
          <w:tab w:val="clear" w:pos="4536"/>
          <w:tab w:val="clear" w:pos="9072"/>
        </w:tabs>
        <w:spacing w:before="240" w:after="120" w:line="276" w:lineRule="auto"/>
        <w:ind w:left="187" w:hanging="144"/>
        <w:rPr>
          <w:b/>
          <w:bCs w:val="0"/>
        </w:rPr>
      </w:pPr>
      <w:r w:rsidRPr="00C74006">
        <w:rPr>
          <w:b/>
          <w:bCs w:val="0"/>
        </w:rPr>
        <w:t>2. Methods</w:t>
      </w:r>
    </w:p>
    <w:p w:rsidR="00EA3A5F" w:rsidRDefault="00AC0517" w:rsidP="00EA3A5F">
      <w:pPr>
        <w:ind w:firstLine="708"/>
      </w:pPr>
      <w:r>
        <w:t>This section</w:t>
      </w:r>
      <w:r w:rsidR="00CC4716">
        <w:t>s</w:t>
      </w:r>
      <w:r>
        <w:t xml:space="preserve"> including section heading can be changed </w:t>
      </w:r>
      <w:r w:rsidR="00CC4716">
        <w:t xml:space="preserve">and/or added </w:t>
      </w:r>
      <w:r w:rsidR="00DC098C" w:rsidRPr="00DC098C">
        <w:t xml:space="preserve">depending on </w:t>
      </w:r>
      <w:r>
        <w:t>your manuscript.</w:t>
      </w:r>
      <w:r w:rsidR="00395413">
        <w:t xml:space="preserve"> </w:t>
      </w:r>
    </w:p>
    <w:p w:rsidR="0060795F" w:rsidRDefault="0060795F" w:rsidP="00C74006">
      <w:pPr>
        <w:pStyle w:val="EquationFTT"/>
        <w:tabs>
          <w:tab w:val="clear" w:pos="4536"/>
          <w:tab w:val="clear" w:pos="9072"/>
        </w:tabs>
        <w:spacing w:before="240" w:after="120" w:line="276" w:lineRule="auto"/>
        <w:ind w:left="187" w:hanging="144"/>
        <w:rPr>
          <w:b/>
          <w:bCs w:val="0"/>
        </w:rPr>
      </w:pPr>
      <w:r w:rsidRPr="00C74006">
        <w:rPr>
          <w:b/>
          <w:bCs w:val="0"/>
        </w:rPr>
        <w:t>3. Results</w:t>
      </w:r>
    </w:p>
    <w:p w:rsidR="00361EC0" w:rsidRDefault="00361EC0" w:rsidP="00361EC0">
      <w:pPr>
        <w:ind w:firstLine="708"/>
      </w:pPr>
      <w:r w:rsidRPr="00361EC0">
        <w:t>Th</w:t>
      </w:r>
      <w:r>
        <w:t>e paragraphs continue from here.</w:t>
      </w:r>
    </w:p>
    <w:p w:rsidR="0060795F" w:rsidRDefault="0060795F" w:rsidP="00C74006">
      <w:pPr>
        <w:pStyle w:val="EquationFTT"/>
        <w:tabs>
          <w:tab w:val="clear" w:pos="4536"/>
          <w:tab w:val="clear" w:pos="9072"/>
        </w:tabs>
        <w:spacing w:before="240" w:after="120" w:line="276" w:lineRule="auto"/>
        <w:ind w:left="187" w:hanging="144"/>
        <w:rPr>
          <w:b/>
          <w:bCs w:val="0"/>
        </w:rPr>
      </w:pPr>
      <w:r w:rsidRPr="00C74006">
        <w:rPr>
          <w:b/>
          <w:bCs w:val="0"/>
        </w:rPr>
        <w:t>4. Conclusion</w:t>
      </w:r>
    </w:p>
    <w:p w:rsidR="004D5753" w:rsidRDefault="00361EC0" w:rsidP="004D5753">
      <w:pPr>
        <w:ind w:firstLine="708"/>
      </w:pPr>
      <w:r w:rsidRPr="00361EC0">
        <w:t>Th</w:t>
      </w:r>
      <w:r>
        <w:t>e paragraphs continue from here.</w:t>
      </w:r>
    </w:p>
    <w:p w:rsidR="00C74006" w:rsidRDefault="00D36AB6" w:rsidP="00C74006">
      <w:pPr>
        <w:pStyle w:val="EquationFTT"/>
        <w:tabs>
          <w:tab w:val="clear" w:pos="4536"/>
          <w:tab w:val="clear" w:pos="9072"/>
        </w:tabs>
        <w:spacing w:before="240" w:after="120" w:line="276" w:lineRule="auto"/>
        <w:ind w:left="187" w:hanging="144"/>
        <w:rPr>
          <w:b/>
          <w:bCs w:val="0"/>
        </w:rPr>
      </w:pPr>
      <w:r w:rsidRPr="00C74006">
        <w:rPr>
          <w:b/>
          <w:bCs w:val="0"/>
        </w:rPr>
        <w:t>References</w:t>
      </w:r>
    </w:p>
    <w:p w:rsidR="00D36AB6" w:rsidRDefault="00C74006" w:rsidP="00AE0361">
      <w:pPr>
        <w:ind w:left="274" w:hanging="274"/>
      </w:pPr>
      <w:r>
        <w:t>1.</w:t>
      </w:r>
      <w:r w:rsidR="004711EB">
        <w:t xml:space="preserve"> </w:t>
      </w:r>
      <w:r w:rsidR="00F831C4" w:rsidRPr="00F831C4">
        <w:t xml:space="preserve">Van der Geer J, </w:t>
      </w:r>
      <w:proofErr w:type="spellStart"/>
      <w:r w:rsidR="00F831C4" w:rsidRPr="00F831C4">
        <w:t>Hanraads</w:t>
      </w:r>
      <w:proofErr w:type="spellEnd"/>
      <w:r w:rsidR="00F831C4" w:rsidRPr="00F831C4">
        <w:t xml:space="preserve"> JAJ, Lupton RA. The art of writing a scientific article. J </w:t>
      </w:r>
      <w:proofErr w:type="spellStart"/>
      <w:r w:rsidR="00F831C4" w:rsidRPr="00F831C4">
        <w:t>Sci</w:t>
      </w:r>
      <w:proofErr w:type="spellEnd"/>
      <w:r w:rsidR="00F831C4" w:rsidRPr="00F831C4">
        <w:t xml:space="preserve"> </w:t>
      </w:r>
      <w:proofErr w:type="spellStart"/>
      <w:r w:rsidR="00F831C4" w:rsidRPr="00F831C4">
        <w:t>Commun</w:t>
      </w:r>
      <w:proofErr w:type="spellEnd"/>
      <w:r w:rsidR="00F831C4" w:rsidRPr="00F831C4">
        <w:t xml:space="preserve"> 2000</w:t>
      </w:r>
      <w:proofErr w:type="gramStart"/>
      <w:r w:rsidR="00F831C4" w:rsidRPr="00F831C4">
        <w:t>;163:51</w:t>
      </w:r>
      <w:proofErr w:type="gramEnd"/>
      <w:r w:rsidR="00F831C4" w:rsidRPr="00F831C4">
        <w:t>-</w:t>
      </w:r>
      <w:r w:rsidR="00F831C4">
        <w:t>5</w:t>
      </w:r>
      <w:r w:rsidR="00F831C4" w:rsidRPr="00F831C4">
        <w:t>9.</w:t>
      </w:r>
    </w:p>
    <w:p w:rsidR="008626A1" w:rsidRDefault="008626A1" w:rsidP="00AE0361">
      <w:pPr>
        <w:ind w:left="274" w:hanging="274"/>
      </w:pPr>
      <w:r>
        <w:t xml:space="preserve">2. Strunk Jr W, White EB. The elements of style. 3rd </w:t>
      </w:r>
      <w:proofErr w:type="gramStart"/>
      <w:r>
        <w:t>ed</w:t>
      </w:r>
      <w:proofErr w:type="gramEnd"/>
      <w:r>
        <w:t>. New York: Macmillan; 1979.</w:t>
      </w:r>
    </w:p>
    <w:p w:rsidR="00847D4C" w:rsidRDefault="008626A1" w:rsidP="00AE0361">
      <w:pPr>
        <w:ind w:left="274" w:hanging="274"/>
      </w:pPr>
      <w:r>
        <w:t xml:space="preserve">3. </w:t>
      </w:r>
      <w:proofErr w:type="spellStart"/>
      <w:r>
        <w:t>Mettam</w:t>
      </w:r>
      <w:proofErr w:type="spellEnd"/>
      <w:r>
        <w:t xml:space="preserve"> GR, Adams LB. How to prepare an electronic version of your article. In: Jones BS, Smith RZ, editors. Introduction to the electronic age. New York: E-Publishing </w:t>
      </w:r>
      <w:proofErr w:type="spellStart"/>
      <w:r>
        <w:t>Inc</w:t>
      </w:r>
      <w:proofErr w:type="spellEnd"/>
      <w:r>
        <w:t>; 1999. p. 281-304.</w:t>
      </w:r>
    </w:p>
    <w:p w:rsidR="002B5075" w:rsidRPr="002B5075" w:rsidRDefault="002B5075" w:rsidP="002B5075">
      <w:pPr>
        <w:ind w:left="274" w:hanging="274"/>
      </w:pPr>
      <w:r>
        <w:t xml:space="preserve">4. Coolidge, J. L. </w:t>
      </w:r>
      <w:r w:rsidRPr="002B5075">
        <w:t>The Story of the Binomial Theorem. The American Mathematical Monthly 1949</w:t>
      </w:r>
      <w:proofErr w:type="gramStart"/>
      <w:r w:rsidR="000A411A">
        <w:t>;</w:t>
      </w:r>
      <w:proofErr w:type="gramEnd"/>
      <w:r w:rsidRPr="002B5075">
        <w:t xml:space="preserve"> 56 (3): 147–157.</w:t>
      </w:r>
    </w:p>
    <w:sectPr w:rsidR="002B5075" w:rsidRPr="002B5075" w:rsidSect="00291FFD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84" w:rsidRDefault="00D42384" w:rsidP="00C74006">
      <w:r>
        <w:separator/>
      </w:r>
    </w:p>
    <w:p w:rsidR="00D42384" w:rsidRDefault="00D42384" w:rsidP="00C74006"/>
  </w:endnote>
  <w:endnote w:type="continuationSeparator" w:id="0">
    <w:p w:rsidR="00D42384" w:rsidRDefault="00D42384" w:rsidP="00C74006">
      <w:r>
        <w:continuationSeparator/>
      </w:r>
    </w:p>
    <w:p w:rsidR="00D42384" w:rsidRDefault="00D42384" w:rsidP="00C74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89011"/>
      <w:docPartObj>
        <w:docPartGallery w:val="Page Numbers (Bottom of Page)"/>
        <w:docPartUnique/>
      </w:docPartObj>
    </w:sdtPr>
    <w:sdtEndPr/>
    <w:sdtContent>
      <w:p w:rsidR="007D2EFD" w:rsidRDefault="00882C8A" w:rsidP="00C74006">
        <w:pPr>
          <w:pStyle w:val="Footer"/>
        </w:pPr>
        <w:r w:rsidRPr="007D2EFD">
          <w:fldChar w:fldCharType="begin"/>
        </w:r>
        <w:r w:rsidR="007D2EFD" w:rsidRPr="007D2EFD">
          <w:instrText xml:space="preserve"> PAGE   \* MERGEFORMAT </w:instrText>
        </w:r>
        <w:r w:rsidRPr="007D2EFD">
          <w:fldChar w:fldCharType="separate"/>
        </w:r>
        <w:r w:rsidR="0068239C">
          <w:rPr>
            <w:noProof/>
          </w:rPr>
          <w:t>2</w:t>
        </w:r>
        <w:r w:rsidRPr="007D2EFD">
          <w:fldChar w:fldCharType="end"/>
        </w:r>
      </w:p>
    </w:sdtContent>
  </w:sdt>
  <w:p w:rsidR="00160CFB" w:rsidRDefault="00160CFB" w:rsidP="00C740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84" w:rsidRDefault="00D42384" w:rsidP="00C74006">
      <w:r>
        <w:separator/>
      </w:r>
    </w:p>
    <w:p w:rsidR="00D42384" w:rsidRDefault="00D42384" w:rsidP="00C74006"/>
  </w:footnote>
  <w:footnote w:type="continuationSeparator" w:id="0">
    <w:p w:rsidR="00D42384" w:rsidRDefault="00D42384" w:rsidP="00C74006">
      <w:r>
        <w:continuationSeparator/>
      </w:r>
    </w:p>
    <w:p w:rsidR="00D42384" w:rsidRDefault="00D42384" w:rsidP="00C740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961"/>
    <w:multiLevelType w:val="multilevel"/>
    <w:tmpl w:val="9CFE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E77EB"/>
    <w:multiLevelType w:val="multilevel"/>
    <w:tmpl w:val="80C2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45EDC"/>
    <w:multiLevelType w:val="hybridMultilevel"/>
    <w:tmpl w:val="EF088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6D0714"/>
    <w:multiLevelType w:val="hybridMultilevel"/>
    <w:tmpl w:val="8A3C80B4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82"/>
    <w:rsid w:val="00003134"/>
    <w:rsid w:val="00005F29"/>
    <w:rsid w:val="00007894"/>
    <w:rsid w:val="0001180F"/>
    <w:rsid w:val="00015D5B"/>
    <w:rsid w:val="00020D21"/>
    <w:rsid w:val="000243C7"/>
    <w:rsid w:val="0002778C"/>
    <w:rsid w:val="000352A4"/>
    <w:rsid w:val="000353D3"/>
    <w:rsid w:val="00035B3C"/>
    <w:rsid w:val="00041C1B"/>
    <w:rsid w:val="00043833"/>
    <w:rsid w:val="0004683F"/>
    <w:rsid w:val="00050956"/>
    <w:rsid w:val="00052566"/>
    <w:rsid w:val="000536FE"/>
    <w:rsid w:val="00056D90"/>
    <w:rsid w:val="00075746"/>
    <w:rsid w:val="00081060"/>
    <w:rsid w:val="0008310A"/>
    <w:rsid w:val="0008522A"/>
    <w:rsid w:val="000933B6"/>
    <w:rsid w:val="00093A11"/>
    <w:rsid w:val="00094D0F"/>
    <w:rsid w:val="000954DF"/>
    <w:rsid w:val="000A1AB6"/>
    <w:rsid w:val="000A411A"/>
    <w:rsid w:val="000A6CD5"/>
    <w:rsid w:val="000B2D9B"/>
    <w:rsid w:val="000B6928"/>
    <w:rsid w:val="000C5206"/>
    <w:rsid w:val="000C6108"/>
    <w:rsid w:val="000C6608"/>
    <w:rsid w:val="000C7E32"/>
    <w:rsid w:val="000D22A3"/>
    <w:rsid w:val="000E6F53"/>
    <w:rsid w:val="000F1698"/>
    <w:rsid w:val="000F3D6D"/>
    <w:rsid w:val="000F7915"/>
    <w:rsid w:val="0010026B"/>
    <w:rsid w:val="00100F75"/>
    <w:rsid w:val="0011042D"/>
    <w:rsid w:val="0011110A"/>
    <w:rsid w:val="00113ECB"/>
    <w:rsid w:val="00113F46"/>
    <w:rsid w:val="00116C4C"/>
    <w:rsid w:val="00117A37"/>
    <w:rsid w:val="00132EEB"/>
    <w:rsid w:val="001344E1"/>
    <w:rsid w:val="001478D1"/>
    <w:rsid w:val="00150E00"/>
    <w:rsid w:val="00154281"/>
    <w:rsid w:val="001554F7"/>
    <w:rsid w:val="001562E7"/>
    <w:rsid w:val="00160CFB"/>
    <w:rsid w:val="00160F50"/>
    <w:rsid w:val="001748EC"/>
    <w:rsid w:val="001847E4"/>
    <w:rsid w:val="00185EC0"/>
    <w:rsid w:val="00190406"/>
    <w:rsid w:val="00191BF1"/>
    <w:rsid w:val="001A3FBF"/>
    <w:rsid w:val="001B2648"/>
    <w:rsid w:val="001B2BF8"/>
    <w:rsid w:val="001B373C"/>
    <w:rsid w:val="001B599B"/>
    <w:rsid w:val="001B71B8"/>
    <w:rsid w:val="001B7F50"/>
    <w:rsid w:val="001C4915"/>
    <w:rsid w:val="001C5AE3"/>
    <w:rsid w:val="001C6EB7"/>
    <w:rsid w:val="001D4C5A"/>
    <w:rsid w:val="001E26BB"/>
    <w:rsid w:val="001E65B6"/>
    <w:rsid w:val="001F05D8"/>
    <w:rsid w:val="001F16DD"/>
    <w:rsid w:val="001F3E46"/>
    <w:rsid w:val="001F5429"/>
    <w:rsid w:val="001F56A9"/>
    <w:rsid w:val="002113ED"/>
    <w:rsid w:val="00220605"/>
    <w:rsid w:val="00245C01"/>
    <w:rsid w:val="00246029"/>
    <w:rsid w:val="00251D5E"/>
    <w:rsid w:val="002523D9"/>
    <w:rsid w:val="00257A2E"/>
    <w:rsid w:val="00266E38"/>
    <w:rsid w:val="00267CBF"/>
    <w:rsid w:val="002705F6"/>
    <w:rsid w:val="00272958"/>
    <w:rsid w:val="00276446"/>
    <w:rsid w:val="0028024A"/>
    <w:rsid w:val="002841C5"/>
    <w:rsid w:val="00286DA7"/>
    <w:rsid w:val="002871DB"/>
    <w:rsid w:val="00291FFD"/>
    <w:rsid w:val="002922D8"/>
    <w:rsid w:val="00292E24"/>
    <w:rsid w:val="00294652"/>
    <w:rsid w:val="00296F31"/>
    <w:rsid w:val="002A6B42"/>
    <w:rsid w:val="002B32A6"/>
    <w:rsid w:val="002B5075"/>
    <w:rsid w:val="002D5101"/>
    <w:rsid w:val="002D7CFD"/>
    <w:rsid w:val="002E1F50"/>
    <w:rsid w:val="002F24DA"/>
    <w:rsid w:val="00300013"/>
    <w:rsid w:val="00306FF0"/>
    <w:rsid w:val="00311830"/>
    <w:rsid w:val="00316A3F"/>
    <w:rsid w:val="00320308"/>
    <w:rsid w:val="003204E9"/>
    <w:rsid w:val="00320C2A"/>
    <w:rsid w:val="003224B6"/>
    <w:rsid w:val="00323882"/>
    <w:rsid w:val="00324739"/>
    <w:rsid w:val="00331029"/>
    <w:rsid w:val="00333C09"/>
    <w:rsid w:val="003375C0"/>
    <w:rsid w:val="00337A2B"/>
    <w:rsid w:val="00340615"/>
    <w:rsid w:val="00347423"/>
    <w:rsid w:val="00350AE4"/>
    <w:rsid w:val="00351866"/>
    <w:rsid w:val="00355F2C"/>
    <w:rsid w:val="003577A5"/>
    <w:rsid w:val="00361EC0"/>
    <w:rsid w:val="00363F22"/>
    <w:rsid w:val="00380F47"/>
    <w:rsid w:val="0038675D"/>
    <w:rsid w:val="00386964"/>
    <w:rsid w:val="00387987"/>
    <w:rsid w:val="00390D3E"/>
    <w:rsid w:val="0039422B"/>
    <w:rsid w:val="00395413"/>
    <w:rsid w:val="003A359B"/>
    <w:rsid w:val="003B3C53"/>
    <w:rsid w:val="003B7C66"/>
    <w:rsid w:val="003D2A7A"/>
    <w:rsid w:val="003D4695"/>
    <w:rsid w:val="003D7525"/>
    <w:rsid w:val="003D75E0"/>
    <w:rsid w:val="003E3836"/>
    <w:rsid w:val="003E666F"/>
    <w:rsid w:val="003F0C76"/>
    <w:rsid w:val="003F4805"/>
    <w:rsid w:val="003F7C1B"/>
    <w:rsid w:val="0040325B"/>
    <w:rsid w:val="00403DC2"/>
    <w:rsid w:val="00404E75"/>
    <w:rsid w:val="00405357"/>
    <w:rsid w:val="00405751"/>
    <w:rsid w:val="00410E26"/>
    <w:rsid w:val="004149C3"/>
    <w:rsid w:val="00416269"/>
    <w:rsid w:val="00430285"/>
    <w:rsid w:val="0043329B"/>
    <w:rsid w:val="004355BD"/>
    <w:rsid w:val="0044246B"/>
    <w:rsid w:val="004458AE"/>
    <w:rsid w:val="00452B74"/>
    <w:rsid w:val="00455562"/>
    <w:rsid w:val="00462EB7"/>
    <w:rsid w:val="0046613E"/>
    <w:rsid w:val="004701DA"/>
    <w:rsid w:val="004711EB"/>
    <w:rsid w:val="00485F05"/>
    <w:rsid w:val="00486CE8"/>
    <w:rsid w:val="00491217"/>
    <w:rsid w:val="004979F9"/>
    <w:rsid w:val="004A0F44"/>
    <w:rsid w:val="004A6361"/>
    <w:rsid w:val="004A676B"/>
    <w:rsid w:val="004C75BA"/>
    <w:rsid w:val="004D5753"/>
    <w:rsid w:val="004D651D"/>
    <w:rsid w:val="004E478B"/>
    <w:rsid w:val="00502793"/>
    <w:rsid w:val="005036E2"/>
    <w:rsid w:val="005125BB"/>
    <w:rsid w:val="005126F1"/>
    <w:rsid w:val="00530FCA"/>
    <w:rsid w:val="0053175D"/>
    <w:rsid w:val="005353DA"/>
    <w:rsid w:val="00543D56"/>
    <w:rsid w:val="00544C78"/>
    <w:rsid w:val="00547C66"/>
    <w:rsid w:val="005608B7"/>
    <w:rsid w:val="00561169"/>
    <w:rsid w:val="005640FE"/>
    <w:rsid w:val="00565E22"/>
    <w:rsid w:val="00567834"/>
    <w:rsid w:val="00582C4F"/>
    <w:rsid w:val="00585C85"/>
    <w:rsid w:val="00586A78"/>
    <w:rsid w:val="00590E28"/>
    <w:rsid w:val="00591848"/>
    <w:rsid w:val="0059524A"/>
    <w:rsid w:val="005A16A0"/>
    <w:rsid w:val="005A7EF2"/>
    <w:rsid w:val="005B2D95"/>
    <w:rsid w:val="005D3B44"/>
    <w:rsid w:val="005E2427"/>
    <w:rsid w:val="005E280C"/>
    <w:rsid w:val="005E3684"/>
    <w:rsid w:val="005E4BE5"/>
    <w:rsid w:val="005E6938"/>
    <w:rsid w:val="00604784"/>
    <w:rsid w:val="0060795F"/>
    <w:rsid w:val="00612327"/>
    <w:rsid w:val="00612A57"/>
    <w:rsid w:val="00621498"/>
    <w:rsid w:val="006333A3"/>
    <w:rsid w:val="00633AFC"/>
    <w:rsid w:val="00634E3C"/>
    <w:rsid w:val="00642EC7"/>
    <w:rsid w:val="006504B9"/>
    <w:rsid w:val="00650535"/>
    <w:rsid w:val="00672A56"/>
    <w:rsid w:val="00676948"/>
    <w:rsid w:val="00680B37"/>
    <w:rsid w:val="00680FFF"/>
    <w:rsid w:val="0068239C"/>
    <w:rsid w:val="00683417"/>
    <w:rsid w:val="00683A03"/>
    <w:rsid w:val="00690B62"/>
    <w:rsid w:val="0069323C"/>
    <w:rsid w:val="00695282"/>
    <w:rsid w:val="0069765F"/>
    <w:rsid w:val="006A2938"/>
    <w:rsid w:val="006A2A93"/>
    <w:rsid w:val="006A3326"/>
    <w:rsid w:val="006A4C74"/>
    <w:rsid w:val="006B0619"/>
    <w:rsid w:val="006B34CA"/>
    <w:rsid w:val="006B4A8D"/>
    <w:rsid w:val="006C5972"/>
    <w:rsid w:val="006C65E4"/>
    <w:rsid w:val="006D77DA"/>
    <w:rsid w:val="006E0820"/>
    <w:rsid w:val="006E14F3"/>
    <w:rsid w:val="006E3241"/>
    <w:rsid w:val="006E3CB7"/>
    <w:rsid w:val="006E5B7F"/>
    <w:rsid w:val="006F1F19"/>
    <w:rsid w:val="00702A76"/>
    <w:rsid w:val="007044A2"/>
    <w:rsid w:val="00706EBF"/>
    <w:rsid w:val="00736377"/>
    <w:rsid w:val="007422DD"/>
    <w:rsid w:val="00742E79"/>
    <w:rsid w:val="00747DFC"/>
    <w:rsid w:val="007513A0"/>
    <w:rsid w:val="00755D78"/>
    <w:rsid w:val="007562A1"/>
    <w:rsid w:val="00756F6B"/>
    <w:rsid w:val="007600DD"/>
    <w:rsid w:val="007637C1"/>
    <w:rsid w:val="00765610"/>
    <w:rsid w:val="007753CE"/>
    <w:rsid w:val="00777724"/>
    <w:rsid w:val="007825C2"/>
    <w:rsid w:val="0078363A"/>
    <w:rsid w:val="00786842"/>
    <w:rsid w:val="007A12F8"/>
    <w:rsid w:val="007A7B1A"/>
    <w:rsid w:val="007B438D"/>
    <w:rsid w:val="007B4E46"/>
    <w:rsid w:val="007B6515"/>
    <w:rsid w:val="007B778E"/>
    <w:rsid w:val="007C15C9"/>
    <w:rsid w:val="007D2EFD"/>
    <w:rsid w:val="007D30B5"/>
    <w:rsid w:val="007D6E5A"/>
    <w:rsid w:val="007D6E5B"/>
    <w:rsid w:val="007D764B"/>
    <w:rsid w:val="007E4ACE"/>
    <w:rsid w:val="007E5020"/>
    <w:rsid w:val="007F0D96"/>
    <w:rsid w:val="007F4A8F"/>
    <w:rsid w:val="007F59E0"/>
    <w:rsid w:val="00801368"/>
    <w:rsid w:val="00802584"/>
    <w:rsid w:val="00815DF9"/>
    <w:rsid w:val="00822410"/>
    <w:rsid w:val="00825385"/>
    <w:rsid w:val="00826E17"/>
    <w:rsid w:val="00830A23"/>
    <w:rsid w:val="0083373F"/>
    <w:rsid w:val="00842107"/>
    <w:rsid w:val="008447AB"/>
    <w:rsid w:val="008459C7"/>
    <w:rsid w:val="00845A0B"/>
    <w:rsid w:val="00847D4C"/>
    <w:rsid w:val="00850C18"/>
    <w:rsid w:val="008626A1"/>
    <w:rsid w:val="0086434E"/>
    <w:rsid w:val="00874E23"/>
    <w:rsid w:val="00875F1E"/>
    <w:rsid w:val="008778FD"/>
    <w:rsid w:val="00882C8A"/>
    <w:rsid w:val="00884DD4"/>
    <w:rsid w:val="00890373"/>
    <w:rsid w:val="008A03C1"/>
    <w:rsid w:val="008A2774"/>
    <w:rsid w:val="008B3E3D"/>
    <w:rsid w:val="008B576B"/>
    <w:rsid w:val="008B5A7E"/>
    <w:rsid w:val="008C05CC"/>
    <w:rsid w:val="008C0DA8"/>
    <w:rsid w:val="008C799A"/>
    <w:rsid w:val="008D3441"/>
    <w:rsid w:val="008E6717"/>
    <w:rsid w:val="008E6FFA"/>
    <w:rsid w:val="008E7189"/>
    <w:rsid w:val="008E7693"/>
    <w:rsid w:val="008F41D9"/>
    <w:rsid w:val="0090019C"/>
    <w:rsid w:val="00901DEC"/>
    <w:rsid w:val="00903A56"/>
    <w:rsid w:val="00903BF1"/>
    <w:rsid w:val="00904FEF"/>
    <w:rsid w:val="0091291C"/>
    <w:rsid w:val="00915798"/>
    <w:rsid w:val="009266D4"/>
    <w:rsid w:val="0092715C"/>
    <w:rsid w:val="009325FC"/>
    <w:rsid w:val="009326C7"/>
    <w:rsid w:val="00936258"/>
    <w:rsid w:val="009448B8"/>
    <w:rsid w:val="0095228E"/>
    <w:rsid w:val="00952EC8"/>
    <w:rsid w:val="009555DD"/>
    <w:rsid w:val="009571FB"/>
    <w:rsid w:val="009656D7"/>
    <w:rsid w:val="00971782"/>
    <w:rsid w:val="0097798A"/>
    <w:rsid w:val="00977DE3"/>
    <w:rsid w:val="00977F6B"/>
    <w:rsid w:val="009866DB"/>
    <w:rsid w:val="009938A6"/>
    <w:rsid w:val="00995CD4"/>
    <w:rsid w:val="009A00F9"/>
    <w:rsid w:val="009A042C"/>
    <w:rsid w:val="009A66F5"/>
    <w:rsid w:val="009A7A2E"/>
    <w:rsid w:val="009B306B"/>
    <w:rsid w:val="009B62B9"/>
    <w:rsid w:val="009C0362"/>
    <w:rsid w:val="009D1768"/>
    <w:rsid w:val="009D1958"/>
    <w:rsid w:val="009D3286"/>
    <w:rsid w:val="009F038C"/>
    <w:rsid w:val="009F2A54"/>
    <w:rsid w:val="00A04412"/>
    <w:rsid w:val="00A07C10"/>
    <w:rsid w:val="00A13F54"/>
    <w:rsid w:val="00A2201D"/>
    <w:rsid w:val="00A23BBF"/>
    <w:rsid w:val="00A30735"/>
    <w:rsid w:val="00A31E6C"/>
    <w:rsid w:val="00A37B67"/>
    <w:rsid w:val="00A37F0B"/>
    <w:rsid w:val="00A411D8"/>
    <w:rsid w:val="00A43245"/>
    <w:rsid w:val="00A43E9F"/>
    <w:rsid w:val="00A4417D"/>
    <w:rsid w:val="00A451D7"/>
    <w:rsid w:val="00A52B0E"/>
    <w:rsid w:val="00A5519D"/>
    <w:rsid w:val="00A606AE"/>
    <w:rsid w:val="00A62113"/>
    <w:rsid w:val="00A623B3"/>
    <w:rsid w:val="00A67E51"/>
    <w:rsid w:val="00A71E74"/>
    <w:rsid w:val="00AA113C"/>
    <w:rsid w:val="00AB1748"/>
    <w:rsid w:val="00AB2D92"/>
    <w:rsid w:val="00AB33D6"/>
    <w:rsid w:val="00AB36DD"/>
    <w:rsid w:val="00AB383A"/>
    <w:rsid w:val="00AB41DF"/>
    <w:rsid w:val="00AB79F0"/>
    <w:rsid w:val="00AC0517"/>
    <w:rsid w:val="00AC2CF4"/>
    <w:rsid w:val="00AC37D3"/>
    <w:rsid w:val="00AC4ED8"/>
    <w:rsid w:val="00AC65F1"/>
    <w:rsid w:val="00AD0DBF"/>
    <w:rsid w:val="00AD63C5"/>
    <w:rsid w:val="00AE0361"/>
    <w:rsid w:val="00AF19B1"/>
    <w:rsid w:val="00AF36AB"/>
    <w:rsid w:val="00B068BC"/>
    <w:rsid w:val="00B06C87"/>
    <w:rsid w:val="00B1106E"/>
    <w:rsid w:val="00B15E45"/>
    <w:rsid w:val="00B22245"/>
    <w:rsid w:val="00B320F1"/>
    <w:rsid w:val="00B34392"/>
    <w:rsid w:val="00B34BDE"/>
    <w:rsid w:val="00B437E1"/>
    <w:rsid w:val="00B4448D"/>
    <w:rsid w:val="00B6162C"/>
    <w:rsid w:val="00B7376D"/>
    <w:rsid w:val="00B744CC"/>
    <w:rsid w:val="00B83D2D"/>
    <w:rsid w:val="00B8468E"/>
    <w:rsid w:val="00B84B0C"/>
    <w:rsid w:val="00BA0ED3"/>
    <w:rsid w:val="00BA2067"/>
    <w:rsid w:val="00BA262E"/>
    <w:rsid w:val="00BA661D"/>
    <w:rsid w:val="00BB43AB"/>
    <w:rsid w:val="00BB49F8"/>
    <w:rsid w:val="00BB7C6C"/>
    <w:rsid w:val="00BC628E"/>
    <w:rsid w:val="00BD0564"/>
    <w:rsid w:val="00BD0D6D"/>
    <w:rsid w:val="00BD1382"/>
    <w:rsid w:val="00BD154A"/>
    <w:rsid w:val="00BE61A3"/>
    <w:rsid w:val="00BF0838"/>
    <w:rsid w:val="00BF1351"/>
    <w:rsid w:val="00BF2286"/>
    <w:rsid w:val="00C00C14"/>
    <w:rsid w:val="00C0370F"/>
    <w:rsid w:val="00C1099B"/>
    <w:rsid w:val="00C11E7F"/>
    <w:rsid w:val="00C173B5"/>
    <w:rsid w:val="00C31641"/>
    <w:rsid w:val="00C32DAB"/>
    <w:rsid w:val="00C3367B"/>
    <w:rsid w:val="00C406DB"/>
    <w:rsid w:val="00C40C6F"/>
    <w:rsid w:val="00C440C5"/>
    <w:rsid w:val="00C455CD"/>
    <w:rsid w:val="00C45CBF"/>
    <w:rsid w:val="00C51065"/>
    <w:rsid w:val="00C52145"/>
    <w:rsid w:val="00C637F9"/>
    <w:rsid w:val="00C662E6"/>
    <w:rsid w:val="00C73E9F"/>
    <w:rsid w:val="00C74006"/>
    <w:rsid w:val="00C74F7C"/>
    <w:rsid w:val="00C76ABC"/>
    <w:rsid w:val="00C80646"/>
    <w:rsid w:val="00C81033"/>
    <w:rsid w:val="00C821C9"/>
    <w:rsid w:val="00C84EB4"/>
    <w:rsid w:val="00C85D6F"/>
    <w:rsid w:val="00C86638"/>
    <w:rsid w:val="00C868C7"/>
    <w:rsid w:val="00CA0A71"/>
    <w:rsid w:val="00CA1099"/>
    <w:rsid w:val="00CA1540"/>
    <w:rsid w:val="00CA3427"/>
    <w:rsid w:val="00CA36A0"/>
    <w:rsid w:val="00CB040A"/>
    <w:rsid w:val="00CB4394"/>
    <w:rsid w:val="00CC2BDC"/>
    <w:rsid w:val="00CC418D"/>
    <w:rsid w:val="00CC4716"/>
    <w:rsid w:val="00CC6AB6"/>
    <w:rsid w:val="00CC7401"/>
    <w:rsid w:val="00CD0A69"/>
    <w:rsid w:val="00CD3ECC"/>
    <w:rsid w:val="00CD4344"/>
    <w:rsid w:val="00CD7222"/>
    <w:rsid w:val="00CE284E"/>
    <w:rsid w:val="00CE2E27"/>
    <w:rsid w:val="00CE3100"/>
    <w:rsid w:val="00CE4A7F"/>
    <w:rsid w:val="00CE780E"/>
    <w:rsid w:val="00CF54FB"/>
    <w:rsid w:val="00D033F2"/>
    <w:rsid w:val="00D044F9"/>
    <w:rsid w:val="00D12BCB"/>
    <w:rsid w:val="00D22B1F"/>
    <w:rsid w:val="00D30169"/>
    <w:rsid w:val="00D30D0F"/>
    <w:rsid w:val="00D31C14"/>
    <w:rsid w:val="00D3286D"/>
    <w:rsid w:val="00D35606"/>
    <w:rsid w:val="00D36AB6"/>
    <w:rsid w:val="00D40DD4"/>
    <w:rsid w:val="00D416F6"/>
    <w:rsid w:val="00D41A56"/>
    <w:rsid w:val="00D42384"/>
    <w:rsid w:val="00D51279"/>
    <w:rsid w:val="00D54215"/>
    <w:rsid w:val="00D56EE2"/>
    <w:rsid w:val="00D56F57"/>
    <w:rsid w:val="00D60570"/>
    <w:rsid w:val="00D606D5"/>
    <w:rsid w:val="00D60851"/>
    <w:rsid w:val="00D638AA"/>
    <w:rsid w:val="00D770F9"/>
    <w:rsid w:val="00D778E0"/>
    <w:rsid w:val="00D77D14"/>
    <w:rsid w:val="00D8089B"/>
    <w:rsid w:val="00D905FF"/>
    <w:rsid w:val="00DA30F6"/>
    <w:rsid w:val="00DA575B"/>
    <w:rsid w:val="00DC098C"/>
    <w:rsid w:val="00DF748D"/>
    <w:rsid w:val="00E1707E"/>
    <w:rsid w:val="00E22E38"/>
    <w:rsid w:val="00E22F83"/>
    <w:rsid w:val="00E24BAE"/>
    <w:rsid w:val="00E31EBF"/>
    <w:rsid w:val="00E34FF5"/>
    <w:rsid w:val="00E37449"/>
    <w:rsid w:val="00E475A1"/>
    <w:rsid w:val="00E51103"/>
    <w:rsid w:val="00E55D41"/>
    <w:rsid w:val="00E6650F"/>
    <w:rsid w:val="00E672A9"/>
    <w:rsid w:val="00E80EE8"/>
    <w:rsid w:val="00E81023"/>
    <w:rsid w:val="00E86BF5"/>
    <w:rsid w:val="00E93ED2"/>
    <w:rsid w:val="00E93FB5"/>
    <w:rsid w:val="00E95613"/>
    <w:rsid w:val="00E97C64"/>
    <w:rsid w:val="00EA3454"/>
    <w:rsid w:val="00EA3A5F"/>
    <w:rsid w:val="00EB2501"/>
    <w:rsid w:val="00EB4625"/>
    <w:rsid w:val="00EB5524"/>
    <w:rsid w:val="00EB7FD4"/>
    <w:rsid w:val="00EC0233"/>
    <w:rsid w:val="00EC0B94"/>
    <w:rsid w:val="00EC377C"/>
    <w:rsid w:val="00EC45A2"/>
    <w:rsid w:val="00EC4DA6"/>
    <w:rsid w:val="00EC53F1"/>
    <w:rsid w:val="00EC641D"/>
    <w:rsid w:val="00EC6A0F"/>
    <w:rsid w:val="00ED673B"/>
    <w:rsid w:val="00EE0298"/>
    <w:rsid w:val="00EE17F0"/>
    <w:rsid w:val="00EE25C7"/>
    <w:rsid w:val="00EE7B28"/>
    <w:rsid w:val="00EF09DA"/>
    <w:rsid w:val="00EF0A34"/>
    <w:rsid w:val="00EF3BB0"/>
    <w:rsid w:val="00F0258F"/>
    <w:rsid w:val="00F02E6E"/>
    <w:rsid w:val="00F03463"/>
    <w:rsid w:val="00F0594B"/>
    <w:rsid w:val="00F10A8F"/>
    <w:rsid w:val="00F12004"/>
    <w:rsid w:val="00F20EAD"/>
    <w:rsid w:val="00F25BAF"/>
    <w:rsid w:val="00F33946"/>
    <w:rsid w:val="00F34822"/>
    <w:rsid w:val="00F50333"/>
    <w:rsid w:val="00F624AE"/>
    <w:rsid w:val="00F62506"/>
    <w:rsid w:val="00F63984"/>
    <w:rsid w:val="00F766FB"/>
    <w:rsid w:val="00F811D5"/>
    <w:rsid w:val="00F831C4"/>
    <w:rsid w:val="00F9126D"/>
    <w:rsid w:val="00F95DAC"/>
    <w:rsid w:val="00F970F0"/>
    <w:rsid w:val="00FA0EF1"/>
    <w:rsid w:val="00FA137D"/>
    <w:rsid w:val="00FB0A3B"/>
    <w:rsid w:val="00FB586C"/>
    <w:rsid w:val="00FC2F71"/>
    <w:rsid w:val="00FD191F"/>
    <w:rsid w:val="00FD3D08"/>
    <w:rsid w:val="00FE62F3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8CA8C6-F9BE-498E-82A9-2B9CBF2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00"/>
    <w:pPr>
      <w:widowControl w:val="0"/>
      <w:suppressAutoHyphens/>
      <w:spacing w:line="30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8675D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78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717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AB6"/>
    <w:pPr>
      <w:ind w:left="720"/>
      <w:contextualSpacing/>
    </w:pPr>
  </w:style>
  <w:style w:type="table" w:styleId="TableGrid">
    <w:name w:val="Table Grid"/>
    <w:basedOn w:val="TableNormal"/>
    <w:uiPriority w:val="59"/>
    <w:rsid w:val="00A07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">
    <w:name w:val="hl"/>
    <w:basedOn w:val="DefaultParagraphFont"/>
    <w:rsid w:val="00CF54FB"/>
  </w:style>
  <w:style w:type="character" w:customStyle="1" w:styleId="apple-converted-space">
    <w:name w:val="apple-converted-space"/>
    <w:basedOn w:val="DefaultParagraphFont"/>
    <w:rsid w:val="00CF54FB"/>
  </w:style>
  <w:style w:type="character" w:customStyle="1" w:styleId="nlmcontrib">
    <w:name w:val="nlm_contrib"/>
    <w:basedOn w:val="DefaultParagraphFont"/>
    <w:rsid w:val="009B306B"/>
  </w:style>
  <w:style w:type="character" w:customStyle="1" w:styleId="nlmyear">
    <w:name w:val="nlm_year"/>
    <w:basedOn w:val="DefaultParagraphFont"/>
    <w:rsid w:val="009B306B"/>
  </w:style>
  <w:style w:type="character" w:styleId="PlaceholderText">
    <w:name w:val="Placeholder Text"/>
    <w:uiPriority w:val="99"/>
    <w:semiHidden/>
    <w:rsid w:val="00875F1E"/>
    <w:rPr>
      <w:color w:val="808080"/>
    </w:rPr>
  </w:style>
  <w:style w:type="character" w:customStyle="1" w:styleId="journalname">
    <w:name w:val="journalname"/>
    <w:basedOn w:val="DefaultParagraphFont"/>
    <w:rsid w:val="00E93FB5"/>
  </w:style>
  <w:style w:type="character" w:customStyle="1" w:styleId="volume">
    <w:name w:val="volume"/>
    <w:basedOn w:val="DefaultParagraphFont"/>
    <w:rsid w:val="00E93FB5"/>
  </w:style>
  <w:style w:type="character" w:customStyle="1" w:styleId="issue">
    <w:name w:val="issue"/>
    <w:basedOn w:val="DefaultParagraphFont"/>
    <w:rsid w:val="00E93FB5"/>
  </w:style>
  <w:style w:type="character" w:customStyle="1" w:styleId="year">
    <w:name w:val="year"/>
    <w:basedOn w:val="DefaultParagraphFont"/>
    <w:rsid w:val="00E93FB5"/>
  </w:style>
  <w:style w:type="paragraph" w:customStyle="1" w:styleId="FerroelectricsHeading">
    <w:name w:val="Ferroelectrics_Heading"/>
    <w:basedOn w:val="Normal"/>
    <w:rsid w:val="00590E28"/>
    <w:pPr>
      <w:keepNext/>
      <w:keepLines/>
      <w:spacing w:before="480" w:after="24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AC37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4E23"/>
    <w:pPr>
      <w:spacing w:before="100" w:beforeAutospacing="1" w:after="100" w:afterAutospacing="1" w:line="240" w:lineRule="auto"/>
    </w:pPr>
    <w:rPr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D2EF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EF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EF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EFD"/>
    <w:rPr>
      <w:rFonts w:cs="Times New Roman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8675D"/>
    <w:rPr>
      <w:rFonts w:ascii="Times New Roman" w:hAnsi="Times New Roman" w:cs="Times New Roman"/>
      <w:b/>
      <w:bCs/>
      <w:sz w:val="27"/>
      <w:szCs w:val="27"/>
    </w:rPr>
  </w:style>
  <w:style w:type="paragraph" w:customStyle="1" w:styleId="EquationFTT">
    <w:name w:val="Equation_FTT"/>
    <w:basedOn w:val="Normal"/>
    <w:rsid w:val="006B34CA"/>
    <w:pPr>
      <w:tabs>
        <w:tab w:val="center" w:pos="4536"/>
        <w:tab w:val="right" w:pos="9072"/>
      </w:tabs>
      <w:spacing w:before="280" w:after="280"/>
    </w:pPr>
    <w:rPr>
      <w:bCs/>
      <w:sz w:val="28"/>
    </w:rPr>
  </w:style>
  <w:style w:type="paragraph" w:customStyle="1" w:styleId="StyleEquationCentered">
    <w:name w:val="Style Equation + Centered"/>
    <w:basedOn w:val="Normal"/>
    <w:rsid w:val="00291FFD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customStyle="1" w:styleId="Els-Affiliation">
    <w:name w:val="Els-Affiliation"/>
    <w:next w:val="Normal"/>
    <w:rsid w:val="00567834"/>
    <w:pPr>
      <w:suppressAutoHyphens/>
      <w:spacing w:line="200" w:lineRule="exact"/>
      <w:jc w:val="center"/>
    </w:pPr>
    <w:rPr>
      <w:rFonts w:ascii="Times New Roman" w:eastAsia="SimSun" w:hAnsi="Times New Roman" w:cs="Times New Roman"/>
      <w:i/>
      <w:noProof/>
      <w:sz w:val="16"/>
      <w:lang w:val="en-US" w:eastAsia="en-US"/>
    </w:rPr>
  </w:style>
  <w:style w:type="paragraph" w:customStyle="1" w:styleId="Els-Author">
    <w:name w:val="Els-Author"/>
    <w:next w:val="Normal"/>
    <w:rsid w:val="00567834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lang w:val="en-US" w:eastAsia="en-US"/>
    </w:rPr>
  </w:style>
  <w:style w:type="paragraph" w:customStyle="1" w:styleId="Els-footnote">
    <w:name w:val="Els-footnote"/>
    <w:rsid w:val="00567834"/>
    <w:pPr>
      <w:keepLines/>
      <w:widowControl w:val="0"/>
      <w:spacing w:line="200" w:lineRule="exact"/>
      <w:ind w:firstLine="245"/>
      <w:jc w:val="both"/>
    </w:pPr>
    <w:rPr>
      <w:rFonts w:ascii="Times New Roman" w:eastAsia="SimSun" w:hAnsi="Times New Roman" w:cs="Times New Roman"/>
      <w:sz w:val="16"/>
      <w:lang w:val="en-US" w:eastAsia="en-US"/>
    </w:rPr>
  </w:style>
  <w:style w:type="paragraph" w:customStyle="1" w:styleId="Els-Title">
    <w:name w:val="Els-Title"/>
    <w:next w:val="Els-Author"/>
    <w:autoRedefine/>
    <w:rsid w:val="00801368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b/>
      <w:bCs/>
      <w:sz w:val="32"/>
      <w:szCs w:val="18"/>
      <w:lang w:val="en-US" w:eastAsia="en-US"/>
    </w:rPr>
  </w:style>
  <w:style w:type="paragraph" w:customStyle="1" w:styleId="Els-table-text">
    <w:name w:val="Els-table-text"/>
    <w:rsid w:val="00E24BAE"/>
    <w:pPr>
      <w:spacing w:after="80" w:line="200" w:lineRule="exact"/>
    </w:pPr>
    <w:rPr>
      <w:rFonts w:ascii="Times New Roman" w:eastAsia="SimSun" w:hAnsi="Times New Roman" w:cs="Times New Roman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75B1-8919-42E3-B33F-EEF650C1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2192</CharactersWithSpaces>
  <SharedDoc>false</SharedDoc>
  <HLinks>
    <vt:vector size="6" baseType="variant">
      <vt:variant>
        <vt:i4>2424885</vt:i4>
      </vt:variant>
      <vt:variant>
        <vt:i4>18</vt:i4>
      </vt:variant>
      <vt:variant>
        <vt:i4>0</vt:i4>
      </vt:variant>
      <vt:variant>
        <vt:i4>5</vt:i4>
      </vt:variant>
      <vt:variant>
        <vt:lpwstr>http://www.tandfonline.com/toc/gfer20/493/1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Praisan Padungweang</cp:lastModifiedBy>
  <cp:revision>17</cp:revision>
  <dcterms:created xsi:type="dcterms:W3CDTF">2017-06-27T16:39:00Z</dcterms:created>
  <dcterms:modified xsi:type="dcterms:W3CDTF">2017-06-27T16:47:00Z</dcterms:modified>
</cp:coreProperties>
</file>